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DE" w:rsidRDefault="00FC39E9" w:rsidP="00FC39E9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FC39E9">
        <w:rPr>
          <w:rFonts w:ascii="Times New Roman" w:hAnsi="Times New Roman" w:cs="Times New Roman"/>
          <w:sz w:val="32"/>
          <w:szCs w:val="32"/>
          <w:u w:val="single"/>
        </w:rPr>
        <w:t>Advocacy Letter Writing Workshop</w:t>
      </w:r>
    </w:p>
    <w:p w:rsidR="00FC39E9" w:rsidRDefault="00FC39E9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advocacy letter scoring rubric provided as a guide (this is the same rubric which will be u</w:t>
      </w:r>
      <w:r w:rsidR="00D625F4">
        <w:rPr>
          <w:rFonts w:ascii="Times New Roman" w:hAnsi="Times New Roman" w:cs="Times New Roman"/>
          <w:sz w:val="24"/>
          <w:szCs w:val="24"/>
        </w:rPr>
        <w:t>sed to evaluate your final</w:t>
      </w:r>
      <w:r>
        <w:rPr>
          <w:rFonts w:ascii="Times New Roman" w:hAnsi="Times New Roman" w:cs="Times New Roman"/>
          <w:sz w:val="24"/>
          <w:szCs w:val="24"/>
        </w:rPr>
        <w:t xml:space="preserve">), carefully </w:t>
      </w:r>
      <w:r w:rsidR="007B4037">
        <w:rPr>
          <w:rFonts w:ascii="Times New Roman" w:hAnsi="Times New Roman" w:cs="Times New Roman"/>
          <w:sz w:val="24"/>
          <w:szCs w:val="24"/>
        </w:rPr>
        <w:t xml:space="preserve">read the anonymous letter </w:t>
      </w:r>
      <w:r>
        <w:rPr>
          <w:rFonts w:ascii="Times New Roman" w:hAnsi="Times New Roman" w:cs="Times New Roman"/>
          <w:sz w:val="24"/>
          <w:szCs w:val="24"/>
        </w:rPr>
        <w:t xml:space="preserve">you have been provided and answer the following questions. This sheet will be returned to the owner of the paper along with the draft containing your </w:t>
      </w:r>
      <w:r w:rsidRPr="00FC39E9">
        <w:rPr>
          <w:rFonts w:ascii="Times New Roman" w:hAnsi="Times New Roman" w:cs="Times New Roman"/>
          <w:sz w:val="24"/>
          <w:szCs w:val="24"/>
          <w:u w:val="single"/>
        </w:rPr>
        <w:t>written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comments.</w:t>
      </w:r>
    </w:p>
    <w:p w:rsidR="00FC39E9" w:rsidRDefault="00FC39E9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reading the letter please provide a score for the following categories as outlined in the advocacy letter scoring rubric. You will be required to provide rationale for your score by answering the questions provide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d under each category. </w:t>
      </w:r>
    </w:p>
    <w:p w:rsidR="00FC39E9" w:rsidRPr="00116D11" w:rsidRDefault="00FC39E9" w:rsidP="00FC39E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16D11">
        <w:rPr>
          <w:rFonts w:ascii="Times New Roman" w:hAnsi="Times New Roman" w:cs="Times New Roman"/>
          <w:b/>
          <w:sz w:val="32"/>
          <w:szCs w:val="32"/>
          <w:u w:val="single"/>
        </w:rPr>
        <w:t>Organization and Argument. Score:</w:t>
      </w:r>
    </w:p>
    <w:p w:rsidR="00095DCA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095DCA">
        <w:rPr>
          <w:rFonts w:ascii="Times New Roman" w:hAnsi="Times New Roman" w:cs="Times New Roman"/>
          <w:sz w:val="24"/>
          <w:szCs w:val="24"/>
        </w:rPr>
        <w:t>hat is the writer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095DCA">
        <w:rPr>
          <w:rFonts w:ascii="Times New Roman" w:hAnsi="Times New Roman" w:cs="Times New Roman"/>
          <w:sz w:val="24"/>
          <w:szCs w:val="24"/>
        </w:rPr>
        <w:t>s desired outcome?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095DCA" w:rsidRDefault="00095DCA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writer argue for that outcome? 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095DCA" w:rsidRPr="00095DCA" w:rsidRDefault="00095DCA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argument is unclear, indicate the areas on the paper where you feel that it is unclear and explain why.</w:t>
      </w:r>
    </w:p>
    <w:p w:rsidR="00904A07" w:rsidRPr="00116D11" w:rsidRDefault="00904A07" w:rsidP="00FC39E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16D11">
        <w:rPr>
          <w:rFonts w:ascii="Times New Roman" w:hAnsi="Times New Roman" w:cs="Times New Roman"/>
          <w:b/>
          <w:sz w:val="32"/>
          <w:szCs w:val="32"/>
          <w:u w:val="single"/>
        </w:rPr>
        <w:t>Content Accuracy. Score:</w:t>
      </w:r>
    </w:p>
    <w:p w:rsidR="00095DCA" w:rsidRDefault="00095DCA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here and indicate on the writer’s paper the verifiable facts about the topic. </w:t>
      </w:r>
      <w:r w:rsidR="00116D11">
        <w:rPr>
          <w:rFonts w:ascii="Times New Roman" w:hAnsi="Times New Roman" w:cs="Times New Roman"/>
          <w:sz w:val="24"/>
          <w:szCs w:val="24"/>
        </w:rPr>
        <w:t>If the facts are not verifiable, make a note on the paper and do NOT list them below.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</w:p>
    <w:p w:rsidR="00116D11" w:rsidRPr="00095DCA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</w:p>
    <w:p w:rsidR="00904A07" w:rsidRPr="00904A07" w:rsidRDefault="00904A07" w:rsidP="00FC39E9">
      <w:pPr>
        <w:rPr>
          <w:rFonts w:ascii="Times New Roman" w:hAnsi="Times New Roman" w:cs="Times New Roman"/>
          <w:b/>
          <w:sz w:val="24"/>
          <w:szCs w:val="24"/>
        </w:rPr>
      </w:pPr>
    </w:p>
    <w:p w:rsidR="00904A07" w:rsidRDefault="00904A07" w:rsidP="00FC39E9">
      <w:pPr>
        <w:rPr>
          <w:rFonts w:ascii="Times New Roman" w:hAnsi="Times New Roman" w:cs="Times New Roman"/>
          <w:b/>
          <w:sz w:val="32"/>
          <w:szCs w:val="32"/>
        </w:rPr>
      </w:pPr>
      <w:r w:rsidRPr="00904A07">
        <w:rPr>
          <w:rFonts w:ascii="Times New Roman" w:hAnsi="Times New Roman" w:cs="Times New Roman"/>
          <w:b/>
          <w:sz w:val="32"/>
          <w:szCs w:val="32"/>
        </w:rPr>
        <w:t xml:space="preserve">Grammar and Spelling (Conventions). Score: </w:t>
      </w:r>
    </w:p>
    <w:p w:rsidR="00095DCA" w:rsidRPr="00095DCA" w:rsidRDefault="00095DCA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Indicate on the writer’s draft any spelling or grammar mistakes that you find. Count </w:t>
      </w:r>
      <w:r w:rsidR="00116D11">
        <w:rPr>
          <w:rFonts w:ascii="Times New Roman" w:hAnsi="Times New Roman" w:cs="Times New Roman"/>
          <w:sz w:val="24"/>
          <w:szCs w:val="24"/>
        </w:rPr>
        <w:t xml:space="preserve">the number of mistakes </w:t>
      </w:r>
      <w:r>
        <w:rPr>
          <w:rFonts w:ascii="Times New Roman" w:hAnsi="Times New Roman" w:cs="Times New Roman"/>
          <w:sz w:val="24"/>
          <w:szCs w:val="24"/>
        </w:rPr>
        <w:t>and provide a score based on the rubric.</w:t>
      </w:r>
    </w:p>
    <w:p w:rsidR="00904A07" w:rsidRDefault="00D625F4" w:rsidP="00FC39E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Identification</w:t>
      </w:r>
      <w:r w:rsidR="00904A07" w:rsidRPr="00904A07">
        <w:rPr>
          <w:rFonts w:ascii="Times New Roman" w:hAnsi="Times New Roman" w:cs="Times New Roman"/>
          <w:b/>
          <w:sz w:val="32"/>
          <w:szCs w:val="32"/>
        </w:rPr>
        <w:t xml:space="preserve"> of Audience. Score: </w:t>
      </w:r>
    </w:p>
    <w:p w:rsidR="00116D11" w:rsidRDefault="00116D11" w:rsidP="00116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writer: 1) clearly </w:t>
      </w:r>
      <w:r w:rsidR="000F7B84">
        <w:rPr>
          <w:rFonts w:ascii="Times New Roman" w:hAnsi="Times New Roman" w:cs="Times New Roman"/>
          <w:sz w:val="24"/>
          <w:szCs w:val="24"/>
        </w:rPr>
        <w:t>identify the</w:t>
      </w:r>
      <w:r>
        <w:rPr>
          <w:rFonts w:ascii="Times New Roman" w:hAnsi="Times New Roman" w:cs="Times New Roman"/>
          <w:sz w:val="24"/>
          <w:szCs w:val="24"/>
        </w:rPr>
        <w:t xml:space="preserve">ir audience, and 2) address their audience respectfully? 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is the audience? 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0F7B84" w:rsidRDefault="000F7B84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writer does not clearly identify the audience, suggest a way in which the writer might clarify who they are writing this letter to. 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Pr="000F7B84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writer does not address their audience respectfully, give specific examples of how they might change their voice to address the audience </w:t>
      </w:r>
      <w:r w:rsidR="007B4037">
        <w:rPr>
          <w:rFonts w:ascii="Times New Roman" w:hAnsi="Times New Roman" w:cs="Times New Roman"/>
          <w:sz w:val="24"/>
          <w:szCs w:val="24"/>
        </w:rPr>
        <w:t>appropriately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4A07" w:rsidRPr="00904A07" w:rsidRDefault="00904A07" w:rsidP="00FC39E9">
      <w:pPr>
        <w:rPr>
          <w:rFonts w:ascii="Times New Roman" w:hAnsi="Times New Roman" w:cs="Times New Roman"/>
          <w:b/>
          <w:sz w:val="32"/>
          <w:szCs w:val="32"/>
        </w:rPr>
      </w:pPr>
    </w:p>
    <w:p w:rsidR="00904A07" w:rsidRDefault="00904A07" w:rsidP="00FC39E9">
      <w:pPr>
        <w:rPr>
          <w:rFonts w:ascii="Times New Roman" w:hAnsi="Times New Roman" w:cs="Times New Roman"/>
          <w:b/>
          <w:sz w:val="32"/>
          <w:szCs w:val="32"/>
        </w:rPr>
      </w:pPr>
      <w:r w:rsidRPr="00904A07">
        <w:rPr>
          <w:rFonts w:ascii="Times New Roman" w:hAnsi="Times New Roman" w:cs="Times New Roman"/>
          <w:b/>
          <w:sz w:val="32"/>
          <w:szCs w:val="32"/>
        </w:rPr>
        <w:t>Writer’s Voice. Score: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is the writer’s voice unique? 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Giving examples, what could the writer do to improve their voice?</w:t>
      </w:r>
    </w:p>
    <w:p w:rsidR="00116D11" w:rsidRP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FD135C" w:rsidRPr="00904A07" w:rsidRDefault="00FD135C" w:rsidP="00FC39E9">
      <w:pPr>
        <w:rPr>
          <w:rFonts w:ascii="Times New Roman" w:hAnsi="Times New Roman" w:cs="Times New Roman"/>
          <w:b/>
          <w:sz w:val="32"/>
          <w:szCs w:val="32"/>
        </w:rPr>
      </w:pPr>
    </w:p>
    <w:p w:rsidR="00116D11" w:rsidRDefault="00116D11" w:rsidP="00FC39E9">
      <w:pPr>
        <w:rPr>
          <w:rFonts w:ascii="Times New Roman" w:hAnsi="Times New Roman" w:cs="Times New Roman"/>
          <w:b/>
          <w:sz w:val="32"/>
          <w:szCs w:val="32"/>
        </w:rPr>
      </w:pPr>
    </w:p>
    <w:p w:rsidR="00FC39E9" w:rsidRDefault="00904A07" w:rsidP="00FC39E9">
      <w:pPr>
        <w:rPr>
          <w:rFonts w:ascii="Times New Roman" w:hAnsi="Times New Roman" w:cs="Times New Roman"/>
          <w:b/>
          <w:sz w:val="32"/>
          <w:szCs w:val="32"/>
        </w:rPr>
      </w:pPr>
      <w:r w:rsidRPr="00904A07">
        <w:rPr>
          <w:rFonts w:ascii="Times New Roman" w:hAnsi="Times New Roman" w:cs="Times New Roman"/>
          <w:b/>
          <w:sz w:val="32"/>
          <w:szCs w:val="32"/>
        </w:rPr>
        <w:t xml:space="preserve">Format. Score: </w:t>
      </w:r>
      <w:r w:rsidR="00FC39E9" w:rsidRPr="00904A0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F7B84" w:rsidRPr="000F7B84" w:rsidRDefault="000F7B84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rubric as a guide, provide a score for format. If the writer deviates from the required format, indicate where and show how they should correct the problem.</w:t>
      </w:r>
    </w:p>
    <w:sectPr w:rsidR="000F7B84" w:rsidRPr="000F7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9E9"/>
    <w:rsid w:val="00095DCA"/>
    <w:rsid w:val="000F7B84"/>
    <w:rsid w:val="00116D11"/>
    <w:rsid w:val="007B4037"/>
    <w:rsid w:val="00904A07"/>
    <w:rsid w:val="00D625F4"/>
    <w:rsid w:val="00FC10DE"/>
    <w:rsid w:val="00FC39E9"/>
    <w:rsid w:val="00FD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</dc:creator>
  <cp:lastModifiedBy>Miller</cp:lastModifiedBy>
  <cp:revision>9</cp:revision>
  <dcterms:created xsi:type="dcterms:W3CDTF">2010-08-12T14:34:00Z</dcterms:created>
  <dcterms:modified xsi:type="dcterms:W3CDTF">2010-08-12T20:03:00Z</dcterms:modified>
</cp:coreProperties>
</file>